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855" w:rsidRDefault="009B37D5" w:rsidP="002B4602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bs-Latn-BA"/>
        </w:rPr>
        <w:t>OBRAZAC ZA IZRADU KOMERCIJALNE PONUDE – Sredstva za ličnu higijenu</w:t>
      </w:r>
    </w:p>
    <w:p w:rsidR="00093054" w:rsidRDefault="00093054" w:rsidP="002B4602">
      <w:pPr>
        <w:spacing w:after="0" w:line="0" w:lineRule="atLeast"/>
        <w:rPr>
          <w:rFonts w:ascii="Tahoma" w:hAnsi="Tahoma" w:cs="Tahoma"/>
          <w:b/>
          <w:lang w:val="bs-Latn-BA"/>
        </w:rPr>
      </w:pPr>
    </w:p>
    <w:p w:rsidR="00093054" w:rsidRDefault="00093054" w:rsidP="002B4602">
      <w:pPr>
        <w:spacing w:after="0" w:line="0" w:lineRule="atLeast"/>
        <w:rPr>
          <w:rFonts w:ascii="Tahoma" w:hAnsi="Tahoma" w:cs="Tahoma"/>
          <w:b/>
          <w:lang w:val="bs-Latn-BA"/>
        </w:rPr>
      </w:pPr>
    </w:p>
    <w:p w:rsidR="00093054" w:rsidRPr="005C3B6E" w:rsidRDefault="00093054" w:rsidP="002B4602">
      <w:pPr>
        <w:spacing w:after="0" w:line="0" w:lineRule="atLeast"/>
        <w:rPr>
          <w:rFonts w:ascii="Tahoma" w:hAnsi="Tahoma" w:cs="Tahoma"/>
          <w:lang w:val="bs-Latn-BA"/>
        </w:rPr>
      </w:pPr>
      <w:r>
        <w:rPr>
          <w:rFonts w:ascii="Tahoma" w:hAnsi="Tahoma" w:cs="Tahoma"/>
          <w:b/>
          <w:lang w:val="bs-Latn-BA"/>
        </w:rPr>
        <w:t>PONUĐAČ: _____________________________________________</w:t>
      </w:r>
    </w:p>
    <w:p w:rsidR="003D669E" w:rsidRPr="005C3B6E" w:rsidRDefault="003D669E" w:rsidP="000F0855">
      <w:pPr>
        <w:spacing w:after="0" w:line="0" w:lineRule="atLeast"/>
        <w:rPr>
          <w:rFonts w:ascii="Tahoma" w:hAnsi="Tahoma" w:cs="Tahoma"/>
          <w:lang w:val="sr-Cyrl-BA"/>
        </w:rPr>
      </w:pPr>
    </w:p>
    <w:p w:rsidR="000F0855" w:rsidRPr="005C3B6E" w:rsidRDefault="000F0855" w:rsidP="000F0855">
      <w:pPr>
        <w:spacing w:after="0" w:line="0" w:lineRule="atLeast"/>
        <w:rPr>
          <w:rFonts w:ascii="Tahoma" w:hAnsi="Tahoma" w:cs="Tahoma"/>
          <w:lang w:val="sr-Cyrl-BA"/>
        </w:rPr>
      </w:pPr>
    </w:p>
    <w:tbl>
      <w:tblPr>
        <w:tblStyle w:val="TableGrid"/>
        <w:tblW w:w="9972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738"/>
        <w:gridCol w:w="1665"/>
        <w:gridCol w:w="1440"/>
        <w:gridCol w:w="1310"/>
        <w:gridCol w:w="2551"/>
        <w:gridCol w:w="2268"/>
      </w:tblGrid>
      <w:tr w:rsidR="00181B99" w:rsidRPr="00AF465C" w:rsidTr="00181B99">
        <w:trPr>
          <w:trHeight w:val="616"/>
        </w:trPr>
        <w:tc>
          <w:tcPr>
            <w:tcW w:w="738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 w:rsidRPr="005C3B6E">
              <w:rPr>
                <w:rFonts w:ascii="Tahoma" w:hAnsi="Tahoma" w:cs="Tahoma"/>
                <w:b/>
                <w:lang w:val="bs-Latn-BA"/>
              </w:rPr>
              <w:t>Red.br.</w:t>
            </w:r>
          </w:p>
        </w:tc>
        <w:tc>
          <w:tcPr>
            <w:tcW w:w="1665" w:type="dxa"/>
            <w:vAlign w:val="center"/>
          </w:tcPr>
          <w:p w:rsidR="00181B99" w:rsidRPr="005C3B6E" w:rsidRDefault="00181B99" w:rsidP="000F0855">
            <w:pPr>
              <w:spacing w:line="0" w:lineRule="atLeast"/>
              <w:rPr>
                <w:rFonts w:ascii="Tahoma" w:hAnsi="Tahoma" w:cs="Tahoma"/>
                <w:b/>
                <w:lang w:val="bs-Latn-BA"/>
              </w:rPr>
            </w:pPr>
            <w:r w:rsidRPr="005C3B6E">
              <w:rPr>
                <w:rFonts w:ascii="Tahoma" w:hAnsi="Tahoma" w:cs="Tahoma"/>
                <w:b/>
                <w:lang w:val="bs-Latn-BA"/>
              </w:rPr>
              <w:t>Vrsta robe</w:t>
            </w:r>
          </w:p>
        </w:tc>
        <w:tc>
          <w:tcPr>
            <w:tcW w:w="1440" w:type="dxa"/>
            <w:vAlign w:val="center"/>
          </w:tcPr>
          <w:p w:rsidR="00181B99" w:rsidRPr="005C3B6E" w:rsidRDefault="00181B99" w:rsidP="00F401B2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 w:rsidRPr="005C3B6E">
              <w:rPr>
                <w:rFonts w:ascii="Tahoma" w:hAnsi="Tahoma" w:cs="Tahoma"/>
                <w:b/>
                <w:lang w:val="bs-Latn-BA"/>
              </w:rPr>
              <w:t>Pakovanje</w:t>
            </w:r>
          </w:p>
        </w:tc>
        <w:tc>
          <w:tcPr>
            <w:tcW w:w="1310" w:type="dxa"/>
            <w:vAlign w:val="center"/>
          </w:tcPr>
          <w:p w:rsidR="00181B99" w:rsidRPr="005C3B6E" w:rsidRDefault="00181B99" w:rsidP="00181B99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>
              <w:rPr>
                <w:rFonts w:ascii="Tahoma" w:hAnsi="Tahoma" w:cs="Tahoma"/>
                <w:b/>
                <w:lang w:val="bs-Latn-BA"/>
              </w:rPr>
              <w:t>Jed. mjere</w:t>
            </w:r>
          </w:p>
        </w:tc>
        <w:tc>
          <w:tcPr>
            <w:tcW w:w="2551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 w:rsidRPr="005C3B6E">
              <w:rPr>
                <w:rFonts w:ascii="Tahoma" w:hAnsi="Tahoma" w:cs="Tahoma"/>
                <w:b/>
                <w:lang w:val="bs-Latn-BA"/>
              </w:rPr>
              <w:t>Proizvođač</w:t>
            </w:r>
          </w:p>
        </w:tc>
        <w:tc>
          <w:tcPr>
            <w:tcW w:w="2268" w:type="dxa"/>
            <w:vAlign w:val="center"/>
          </w:tcPr>
          <w:p w:rsidR="00181B99" w:rsidRDefault="00181B99" w:rsidP="004E1E33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>
              <w:rPr>
                <w:rFonts w:ascii="Tahoma" w:hAnsi="Tahoma" w:cs="Tahoma"/>
                <w:b/>
                <w:lang w:val="bs-Latn-BA"/>
              </w:rPr>
              <w:t>Jedinična cijena u KM bez PDV-a</w:t>
            </w:r>
          </w:p>
        </w:tc>
      </w:tr>
      <w:tr w:rsidR="00181B99" w:rsidRPr="005C3B6E" w:rsidTr="00181B99">
        <w:trPr>
          <w:trHeight w:val="616"/>
        </w:trPr>
        <w:tc>
          <w:tcPr>
            <w:tcW w:w="738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5C3B6E">
              <w:rPr>
                <w:rFonts w:ascii="Tahoma" w:hAnsi="Tahoma" w:cs="Tahoma"/>
              </w:rPr>
              <w:t>1.</w:t>
            </w:r>
          </w:p>
        </w:tc>
        <w:tc>
          <w:tcPr>
            <w:tcW w:w="1665" w:type="dxa"/>
            <w:vAlign w:val="center"/>
          </w:tcPr>
          <w:p w:rsidR="00181B99" w:rsidRPr="005C3B6E" w:rsidRDefault="00181B99" w:rsidP="002B4602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5C3B6E">
              <w:rPr>
                <w:rFonts w:ascii="Tahoma" w:hAnsi="Tahoma" w:cs="Tahoma"/>
                <w:lang w:val="bs-Latn-BA"/>
              </w:rPr>
              <w:t xml:space="preserve">Sapun za ruke </w:t>
            </w:r>
          </w:p>
        </w:tc>
        <w:tc>
          <w:tcPr>
            <w:tcW w:w="1440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5C3B6E">
              <w:rPr>
                <w:rFonts w:ascii="Tahoma" w:hAnsi="Tahoma" w:cs="Tahoma"/>
                <w:lang w:val="bs-Latn-BA"/>
              </w:rPr>
              <w:t>100g</w:t>
            </w:r>
          </w:p>
        </w:tc>
        <w:tc>
          <w:tcPr>
            <w:tcW w:w="1310" w:type="dxa"/>
            <w:vAlign w:val="center"/>
          </w:tcPr>
          <w:p w:rsidR="00181B99" w:rsidRPr="00181B99" w:rsidRDefault="00181B99" w:rsidP="00181B99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2551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268" w:type="dxa"/>
            <w:vAlign w:val="center"/>
          </w:tcPr>
          <w:p w:rsidR="00181B99" w:rsidRPr="005C3B6E" w:rsidRDefault="00181B99" w:rsidP="00881E17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181B99" w:rsidRPr="005C3B6E" w:rsidTr="00181B99">
        <w:trPr>
          <w:trHeight w:val="616"/>
        </w:trPr>
        <w:tc>
          <w:tcPr>
            <w:tcW w:w="738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5C3B6E">
              <w:rPr>
                <w:rFonts w:ascii="Tahoma" w:hAnsi="Tahoma" w:cs="Tahoma"/>
              </w:rPr>
              <w:t>2.</w:t>
            </w:r>
          </w:p>
        </w:tc>
        <w:tc>
          <w:tcPr>
            <w:tcW w:w="1665" w:type="dxa"/>
            <w:vAlign w:val="center"/>
          </w:tcPr>
          <w:p w:rsidR="00181B99" w:rsidRPr="005C3B6E" w:rsidRDefault="00181B99" w:rsidP="000F0855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5C3B6E">
              <w:rPr>
                <w:rFonts w:ascii="Tahoma" w:hAnsi="Tahoma" w:cs="Tahoma"/>
                <w:lang w:val="bs-Latn-BA"/>
              </w:rPr>
              <w:t xml:space="preserve">Tečni sapun za ruke </w:t>
            </w:r>
          </w:p>
        </w:tc>
        <w:tc>
          <w:tcPr>
            <w:tcW w:w="1440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5C3B6E">
              <w:rPr>
                <w:rFonts w:ascii="Tahoma" w:hAnsi="Tahoma" w:cs="Tahoma"/>
              </w:rPr>
              <w:t>1l</w:t>
            </w:r>
          </w:p>
        </w:tc>
        <w:tc>
          <w:tcPr>
            <w:tcW w:w="1310" w:type="dxa"/>
            <w:vAlign w:val="center"/>
          </w:tcPr>
          <w:p w:rsidR="00181B99" w:rsidRPr="00181B99" w:rsidRDefault="00181B99" w:rsidP="00181B99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2551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268" w:type="dxa"/>
            <w:vAlign w:val="center"/>
          </w:tcPr>
          <w:p w:rsidR="00181B99" w:rsidRPr="005C3B6E" w:rsidRDefault="00181B99" w:rsidP="00881E17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181B99" w:rsidRPr="005C3B6E" w:rsidTr="00181B99">
        <w:trPr>
          <w:trHeight w:val="616"/>
        </w:trPr>
        <w:tc>
          <w:tcPr>
            <w:tcW w:w="738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5C3B6E">
              <w:rPr>
                <w:rFonts w:ascii="Tahoma" w:hAnsi="Tahoma" w:cs="Tahoma"/>
              </w:rPr>
              <w:t>3.</w:t>
            </w:r>
          </w:p>
        </w:tc>
        <w:tc>
          <w:tcPr>
            <w:tcW w:w="1665" w:type="dxa"/>
            <w:vAlign w:val="center"/>
          </w:tcPr>
          <w:p w:rsidR="00181B99" w:rsidRPr="005C3B6E" w:rsidRDefault="00181B99" w:rsidP="000F0855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5C3B6E">
              <w:rPr>
                <w:rFonts w:ascii="Tahoma" w:hAnsi="Tahoma" w:cs="Tahoma"/>
                <w:lang w:val="bs-Latn-BA"/>
              </w:rPr>
              <w:t>Pasta za pranje ruku</w:t>
            </w:r>
          </w:p>
        </w:tc>
        <w:tc>
          <w:tcPr>
            <w:tcW w:w="1440" w:type="dxa"/>
            <w:vAlign w:val="center"/>
          </w:tcPr>
          <w:p w:rsidR="00181B99" w:rsidRPr="005C3B6E" w:rsidRDefault="00181B99" w:rsidP="00AF7D1F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5C3B6E">
              <w:rPr>
                <w:rFonts w:ascii="Tahoma" w:hAnsi="Tahoma" w:cs="Tahoma"/>
              </w:rPr>
              <w:t>500g</w:t>
            </w:r>
          </w:p>
        </w:tc>
        <w:tc>
          <w:tcPr>
            <w:tcW w:w="1310" w:type="dxa"/>
            <w:vAlign w:val="center"/>
          </w:tcPr>
          <w:p w:rsidR="00181B99" w:rsidRPr="00181B99" w:rsidRDefault="00181B99" w:rsidP="00181B99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2551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268" w:type="dxa"/>
            <w:vAlign w:val="center"/>
          </w:tcPr>
          <w:p w:rsidR="00181B99" w:rsidRPr="005C3B6E" w:rsidRDefault="00181B99" w:rsidP="00881E17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181B99" w:rsidRPr="005C3B6E" w:rsidTr="00181B99">
        <w:trPr>
          <w:trHeight w:val="616"/>
        </w:trPr>
        <w:tc>
          <w:tcPr>
            <w:tcW w:w="738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5C3B6E">
              <w:rPr>
                <w:rFonts w:ascii="Tahoma" w:hAnsi="Tahoma" w:cs="Tahoma"/>
              </w:rPr>
              <w:t>4.</w:t>
            </w:r>
          </w:p>
        </w:tc>
        <w:tc>
          <w:tcPr>
            <w:tcW w:w="1665" w:type="dxa"/>
            <w:vAlign w:val="center"/>
          </w:tcPr>
          <w:p w:rsidR="00181B99" w:rsidRPr="005C3B6E" w:rsidRDefault="00181B99" w:rsidP="002B4602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5C3B6E">
              <w:rPr>
                <w:rFonts w:ascii="Tahoma" w:hAnsi="Tahoma" w:cs="Tahoma"/>
                <w:lang w:val="bs-Latn-BA"/>
              </w:rPr>
              <w:t xml:space="preserve">Toaletni papir-dvoslojni </w:t>
            </w:r>
          </w:p>
        </w:tc>
        <w:tc>
          <w:tcPr>
            <w:tcW w:w="1440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5C3B6E">
              <w:rPr>
                <w:rFonts w:ascii="Tahoma" w:hAnsi="Tahoma" w:cs="Tahoma"/>
                <w:lang w:val="bs-Latn-BA"/>
              </w:rPr>
              <w:t>24/1</w:t>
            </w:r>
          </w:p>
        </w:tc>
        <w:tc>
          <w:tcPr>
            <w:tcW w:w="1310" w:type="dxa"/>
            <w:vAlign w:val="center"/>
          </w:tcPr>
          <w:p w:rsidR="00181B99" w:rsidRPr="00181B99" w:rsidRDefault="00181B99" w:rsidP="00181B99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pak</w:t>
            </w:r>
          </w:p>
        </w:tc>
        <w:tc>
          <w:tcPr>
            <w:tcW w:w="2551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268" w:type="dxa"/>
            <w:vAlign w:val="center"/>
          </w:tcPr>
          <w:p w:rsidR="00181B99" w:rsidRPr="005C3B6E" w:rsidRDefault="00181B99" w:rsidP="00881E17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181B99" w:rsidRPr="005C3B6E" w:rsidTr="00181B99">
        <w:trPr>
          <w:trHeight w:val="616"/>
        </w:trPr>
        <w:tc>
          <w:tcPr>
            <w:tcW w:w="738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5C3B6E">
              <w:rPr>
                <w:rFonts w:ascii="Tahoma" w:hAnsi="Tahoma" w:cs="Tahoma"/>
                <w:lang w:val="sr-Latn-BA"/>
              </w:rPr>
              <w:t>5</w:t>
            </w:r>
            <w:r w:rsidRPr="005C3B6E">
              <w:rPr>
                <w:rFonts w:ascii="Tahoma" w:hAnsi="Tahoma" w:cs="Tahoma"/>
              </w:rPr>
              <w:t>.</w:t>
            </w:r>
          </w:p>
        </w:tc>
        <w:tc>
          <w:tcPr>
            <w:tcW w:w="1665" w:type="dxa"/>
            <w:vAlign w:val="center"/>
          </w:tcPr>
          <w:p w:rsidR="00181B99" w:rsidRPr="005C3B6E" w:rsidRDefault="00181B99" w:rsidP="000F0855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5C3B6E">
              <w:rPr>
                <w:rFonts w:ascii="Tahoma" w:hAnsi="Tahoma" w:cs="Tahoma"/>
                <w:lang w:val="bs-Latn-BA"/>
              </w:rPr>
              <w:t>Ručnik industrijski</w:t>
            </w:r>
          </w:p>
        </w:tc>
        <w:tc>
          <w:tcPr>
            <w:tcW w:w="1440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5C3B6E">
              <w:rPr>
                <w:rFonts w:ascii="Tahoma" w:hAnsi="Tahoma" w:cs="Tahoma"/>
              </w:rPr>
              <w:t>-</w:t>
            </w:r>
          </w:p>
        </w:tc>
        <w:tc>
          <w:tcPr>
            <w:tcW w:w="1310" w:type="dxa"/>
            <w:vAlign w:val="center"/>
          </w:tcPr>
          <w:p w:rsidR="00181B99" w:rsidRPr="00181B99" w:rsidRDefault="00181B99" w:rsidP="00181B99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2551" w:type="dxa"/>
            <w:vAlign w:val="center"/>
          </w:tcPr>
          <w:p w:rsidR="00181B99" w:rsidRPr="005C3B6E" w:rsidRDefault="00181B99" w:rsidP="000F0855">
            <w:pPr>
              <w:spacing w:line="0" w:lineRule="atLeast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2268" w:type="dxa"/>
            <w:vAlign w:val="center"/>
          </w:tcPr>
          <w:p w:rsidR="00181B99" w:rsidRPr="005C3B6E" w:rsidRDefault="00181B99" w:rsidP="00881E17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837BEF" w:rsidRPr="005C3B6E" w:rsidTr="0046061C">
        <w:trPr>
          <w:trHeight w:val="616"/>
        </w:trPr>
        <w:tc>
          <w:tcPr>
            <w:tcW w:w="5153" w:type="dxa"/>
            <w:gridSpan w:val="4"/>
            <w:vAlign w:val="center"/>
          </w:tcPr>
          <w:p w:rsidR="00837BEF" w:rsidRDefault="00837BEF" w:rsidP="00837BEF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NAČIN PLAĆANJA</w:t>
            </w:r>
          </w:p>
        </w:tc>
        <w:tc>
          <w:tcPr>
            <w:tcW w:w="4819" w:type="dxa"/>
            <w:gridSpan w:val="2"/>
            <w:vAlign w:val="center"/>
          </w:tcPr>
          <w:p w:rsidR="00837BEF" w:rsidRDefault="00837BEF" w:rsidP="00837BEF">
            <w:pPr>
              <w:jc w:val="center"/>
              <w:rPr>
                <w:rFonts w:ascii="Tahoma" w:hAnsi="Tahoma" w:cs="Tahoma"/>
              </w:rPr>
            </w:pPr>
          </w:p>
        </w:tc>
      </w:tr>
      <w:tr w:rsidR="00837BEF" w:rsidRPr="005C3B6E" w:rsidTr="007E3216">
        <w:trPr>
          <w:trHeight w:val="616"/>
        </w:trPr>
        <w:tc>
          <w:tcPr>
            <w:tcW w:w="5153" w:type="dxa"/>
            <w:gridSpan w:val="4"/>
            <w:vAlign w:val="center"/>
          </w:tcPr>
          <w:p w:rsidR="00837BEF" w:rsidRDefault="00837BEF" w:rsidP="00837BEF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ROK ISPORUKE</w:t>
            </w:r>
          </w:p>
        </w:tc>
        <w:tc>
          <w:tcPr>
            <w:tcW w:w="4819" w:type="dxa"/>
            <w:gridSpan w:val="2"/>
            <w:vAlign w:val="center"/>
          </w:tcPr>
          <w:p w:rsidR="00837BEF" w:rsidRDefault="0033158A" w:rsidP="00837BEF">
            <w:pPr>
              <w:jc w:val="center"/>
              <w:rPr>
                <w:rFonts w:ascii="Tahoma" w:hAnsi="Tahoma" w:cs="Tahoma"/>
              </w:rPr>
            </w:pPr>
            <w:r w:rsidRPr="0033158A">
              <w:rPr>
                <w:rFonts w:ascii="Tahoma" w:hAnsi="Tahoma" w:cs="Tahoma"/>
              </w:rPr>
              <w:t>Sukcesivno u toku 2026. godine, navesti koji je broj dana potreban za isporuku nakon prijema narudžbe</w:t>
            </w:r>
            <w:bookmarkStart w:id="0" w:name="_GoBack"/>
            <w:bookmarkEnd w:id="0"/>
          </w:p>
        </w:tc>
      </w:tr>
      <w:tr w:rsidR="00837BEF" w:rsidRPr="005C3B6E" w:rsidTr="006613CD">
        <w:trPr>
          <w:trHeight w:val="616"/>
        </w:trPr>
        <w:tc>
          <w:tcPr>
            <w:tcW w:w="5153" w:type="dxa"/>
            <w:gridSpan w:val="4"/>
            <w:vAlign w:val="center"/>
          </w:tcPr>
          <w:p w:rsidR="00837BEF" w:rsidRDefault="00837BEF" w:rsidP="00837BEF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PARITET ISPORUKE</w:t>
            </w:r>
          </w:p>
        </w:tc>
        <w:tc>
          <w:tcPr>
            <w:tcW w:w="4819" w:type="dxa"/>
            <w:gridSpan w:val="2"/>
            <w:vAlign w:val="center"/>
          </w:tcPr>
          <w:p w:rsidR="00837BEF" w:rsidRDefault="00837BEF" w:rsidP="00837BE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r-Latn-BA"/>
              </w:rPr>
              <w:t>DAP/DDP „Rafinerija ulja Modriča“ a.d. Modriča</w:t>
            </w:r>
          </w:p>
        </w:tc>
      </w:tr>
      <w:tr w:rsidR="00837BEF" w:rsidRPr="005C3B6E" w:rsidTr="00F9134E">
        <w:trPr>
          <w:trHeight w:val="616"/>
        </w:trPr>
        <w:tc>
          <w:tcPr>
            <w:tcW w:w="5153" w:type="dxa"/>
            <w:gridSpan w:val="4"/>
            <w:vAlign w:val="center"/>
          </w:tcPr>
          <w:p w:rsidR="00837BEF" w:rsidRDefault="00837BEF" w:rsidP="00837BEF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GARANTNI ROK</w:t>
            </w:r>
          </w:p>
        </w:tc>
        <w:tc>
          <w:tcPr>
            <w:tcW w:w="4819" w:type="dxa"/>
            <w:gridSpan w:val="2"/>
            <w:vAlign w:val="center"/>
          </w:tcPr>
          <w:p w:rsidR="00837BEF" w:rsidRDefault="00837BEF" w:rsidP="00837BEF">
            <w:pPr>
              <w:jc w:val="center"/>
              <w:rPr>
                <w:rFonts w:ascii="Tahoma" w:hAnsi="Tahoma" w:cs="Tahoma"/>
              </w:rPr>
            </w:pPr>
          </w:p>
        </w:tc>
      </w:tr>
      <w:tr w:rsidR="00837BEF" w:rsidRPr="005C3B6E" w:rsidTr="00AD7468">
        <w:trPr>
          <w:trHeight w:val="616"/>
        </w:trPr>
        <w:tc>
          <w:tcPr>
            <w:tcW w:w="5153" w:type="dxa"/>
            <w:gridSpan w:val="4"/>
            <w:vAlign w:val="center"/>
          </w:tcPr>
          <w:p w:rsidR="00837BEF" w:rsidRDefault="00837BEF" w:rsidP="00837BEF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ROK VAŽENJA PONUDE</w:t>
            </w:r>
          </w:p>
        </w:tc>
        <w:tc>
          <w:tcPr>
            <w:tcW w:w="4819" w:type="dxa"/>
            <w:gridSpan w:val="2"/>
            <w:vAlign w:val="center"/>
          </w:tcPr>
          <w:p w:rsidR="00837BEF" w:rsidRDefault="00837BEF" w:rsidP="00837BEF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507D93" w:rsidRDefault="00507D93">
      <w:pPr>
        <w:rPr>
          <w:rFonts w:ascii="Tahoma" w:hAnsi="Tahoma" w:cs="Tahoma"/>
          <w:lang w:val="sr-Latn-BA"/>
        </w:rPr>
      </w:pPr>
    </w:p>
    <w:p w:rsidR="00837BEF" w:rsidRDefault="00B97119">
      <w:pPr>
        <w:rPr>
          <w:rFonts w:ascii="Tahoma" w:hAnsi="Tahoma" w:cs="Tahoma"/>
          <w:lang w:val="sr-Latn-BA"/>
        </w:rPr>
      </w:pPr>
      <w:r w:rsidRPr="00B97119">
        <w:rPr>
          <w:rFonts w:ascii="Tahoma" w:hAnsi="Tahoma" w:cs="Tahoma"/>
          <w:noProof/>
          <w:lang w:val="en-GB" w:eastAsia="en-GB"/>
        </w:rPr>
        <w:drawing>
          <wp:inline distT="0" distB="0" distL="0" distR="0">
            <wp:extent cx="5760085" cy="223571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235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BEF" w:rsidRDefault="00837BEF" w:rsidP="00837BEF">
      <w:pPr>
        <w:spacing w:after="0" w:line="0" w:lineRule="atLeast"/>
        <w:rPr>
          <w:rFonts w:ascii="Tahoma" w:hAnsi="Tahoma" w:cs="Tahoma"/>
          <w:lang w:val="sr-Latn-BA"/>
        </w:rPr>
      </w:pPr>
      <w:r>
        <w:rPr>
          <w:rFonts w:ascii="Tahoma" w:hAnsi="Tahoma" w:cs="Tahoma"/>
          <w:lang w:val="sr-Latn-BA"/>
        </w:rPr>
        <w:t>Datum</w:t>
      </w:r>
      <w:r>
        <w:rPr>
          <w:rFonts w:ascii="Tahoma" w:hAnsi="Tahoma" w:cs="Tahoma"/>
          <w:lang w:val="sr-Cyrl-BA"/>
        </w:rPr>
        <w:t>: _____________________</w:t>
      </w:r>
      <w:r>
        <w:rPr>
          <w:rFonts w:ascii="Tahoma" w:hAnsi="Tahoma" w:cs="Tahoma"/>
          <w:lang w:val="sr-Latn-BA"/>
        </w:rPr>
        <w:t xml:space="preserve">                                ___________________________                                                                                               </w:t>
      </w:r>
    </w:p>
    <w:p w:rsidR="00837BEF" w:rsidRPr="001972D0" w:rsidRDefault="00837BEF" w:rsidP="00837BEF">
      <w:pPr>
        <w:spacing w:after="0" w:line="0" w:lineRule="atLeast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Latn-BA"/>
        </w:rPr>
        <w:t xml:space="preserve">                                                                                       Potpis i pečat ponuđača</w:t>
      </w:r>
    </w:p>
    <w:p w:rsidR="00B11127" w:rsidRPr="005C3B6E" w:rsidRDefault="00B11127" w:rsidP="00837BEF">
      <w:pPr>
        <w:rPr>
          <w:rFonts w:ascii="Tahoma" w:hAnsi="Tahoma" w:cs="Tahoma"/>
          <w:b/>
        </w:rPr>
      </w:pPr>
    </w:p>
    <w:sectPr w:rsidR="00B11127" w:rsidRPr="005C3B6E" w:rsidSect="0029596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C3F57"/>
    <w:multiLevelType w:val="hybridMultilevel"/>
    <w:tmpl w:val="EB56C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52"/>
    <w:rsid w:val="000817CA"/>
    <w:rsid w:val="00093054"/>
    <w:rsid w:val="000F0855"/>
    <w:rsid w:val="00181B99"/>
    <w:rsid w:val="00254E1A"/>
    <w:rsid w:val="00295966"/>
    <w:rsid w:val="002A23E8"/>
    <w:rsid w:val="002B4602"/>
    <w:rsid w:val="002E5891"/>
    <w:rsid w:val="0033158A"/>
    <w:rsid w:val="00354620"/>
    <w:rsid w:val="003D669E"/>
    <w:rsid w:val="004266DA"/>
    <w:rsid w:val="00507D93"/>
    <w:rsid w:val="00525531"/>
    <w:rsid w:val="005C3B6E"/>
    <w:rsid w:val="0061613A"/>
    <w:rsid w:val="006964D9"/>
    <w:rsid w:val="006A0E70"/>
    <w:rsid w:val="006A2C25"/>
    <w:rsid w:val="006D68AA"/>
    <w:rsid w:val="007E4686"/>
    <w:rsid w:val="00837BEF"/>
    <w:rsid w:val="00842F8B"/>
    <w:rsid w:val="009552F8"/>
    <w:rsid w:val="009708A1"/>
    <w:rsid w:val="009B37D5"/>
    <w:rsid w:val="009D685E"/>
    <w:rsid w:val="00A358F1"/>
    <w:rsid w:val="00AC6751"/>
    <w:rsid w:val="00AF465C"/>
    <w:rsid w:val="00AF5C85"/>
    <w:rsid w:val="00AF7D1F"/>
    <w:rsid w:val="00B11127"/>
    <w:rsid w:val="00B67A78"/>
    <w:rsid w:val="00B97119"/>
    <w:rsid w:val="00C258FE"/>
    <w:rsid w:val="00CD4250"/>
    <w:rsid w:val="00CD68F0"/>
    <w:rsid w:val="00E2111E"/>
    <w:rsid w:val="00E77EE2"/>
    <w:rsid w:val="00ED699D"/>
    <w:rsid w:val="00F401B2"/>
    <w:rsid w:val="00F73B52"/>
    <w:rsid w:val="00FC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007AA0-834B-4C1A-891D-1408FECE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D69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E4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3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Vujić</dc:creator>
  <cp:lastModifiedBy>Ruzojcic Ljiljana</cp:lastModifiedBy>
  <cp:revision>15</cp:revision>
  <cp:lastPrinted>2016-10-12T09:42:00Z</cp:lastPrinted>
  <dcterms:created xsi:type="dcterms:W3CDTF">2019-11-08T07:15:00Z</dcterms:created>
  <dcterms:modified xsi:type="dcterms:W3CDTF">2025-12-24T12:28:00Z</dcterms:modified>
</cp:coreProperties>
</file>